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75FB" w14:textId="2C36A5BA" w:rsidR="00650B15" w:rsidRPr="00072F0E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0A5608E3" w14:textId="4FEA87AF" w:rsidR="00650B15" w:rsidRPr="00072F0E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8E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8</w:t>
      </w:r>
      <w:r w:rsidR="0053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2018</w:t>
      </w:r>
    </w:p>
    <w:p w14:paraId="219F92C1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BC427D" w14:textId="149792ED" w:rsidR="003867BB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8E4AB2">
        <w:rPr>
          <w:rFonts w:ascii="Times New Roman" w:eastAsia="Times New Roman" w:hAnsi="Times New Roman" w:cs="Times New Roman"/>
          <w:color w:val="000000"/>
          <w:sz w:val="24"/>
          <w:szCs w:val="24"/>
        </w:rPr>
        <w:t>October 8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p.m., in the meeting room of the Lockport Town Hall. </w:t>
      </w:r>
    </w:p>
    <w:p w14:paraId="01CDC8FD" w14:textId="27A42F42" w:rsidR="00650B15" w:rsidRPr="00650B15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rder by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4EA44157" w14:textId="47E67F2D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proofErr w:type="gramStart"/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proofErr w:type="gramEnd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, Vincent Guillory</w:t>
      </w:r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Absent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 - </w:t>
      </w:r>
      <w:r w:rsidR="00AE651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oard member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Bascle’s</w:t>
      </w:r>
      <w:proofErr w:type="spellEnd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absence was due to work.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6B7FA0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0BDF83" w14:textId="2E03C938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Minutes:</w:t>
      </w:r>
      <w:r w:rsidR="00A4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34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Vincent Guillory to correct a typo in the September minutes and seconded by </w:t>
      </w:r>
      <w:proofErr w:type="spellStart"/>
      <w:r w:rsidR="00A434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A434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434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A434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</w:t>
      </w:r>
      <w:r w:rsidR="003D79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by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8E4AB2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</w:t>
      </w:r>
      <w:r w:rsidR="00DE1D50">
        <w:rPr>
          <w:rFonts w:ascii="Times New Roman" w:eastAsia="Times New Roman" w:hAnsi="Times New Roman" w:cs="Times New Roman"/>
          <w:color w:val="000000"/>
          <w:sz w:val="24"/>
          <w:szCs w:val="24"/>
        </w:rPr>
        <w:t>amended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Hlk521394455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B759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 </w:t>
      </w:r>
      <w:r w:rsidR="00DB50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bookmarkEnd w:id="1"/>
    <w:p w14:paraId="5B8A7BE1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BF5807" w14:textId="16D17772" w:rsidR="00725C5A" w:rsidRP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motion was made b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 </w:t>
      </w:r>
      <w:r w:rsidR="008E4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Jeffery Bacon</w:t>
      </w:r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seconded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proofErr w:type="spellStart"/>
      <w:r w:rsidR="008E4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8E4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E4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agenda. Voting yes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Jeffrey Bacon</w:t>
      </w:r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DC2E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BB0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bookmarkStart w:id="2" w:name="_Hlk512239048"/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one.</w:t>
      </w:r>
      <w:r w:rsidR="00B65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 approved.</w:t>
      </w:r>
    </w:p>
    <w:bookmarkEnd w:id="2"/>
    <w:p w14:paraId="49A0F6F5" w14:textId="77777777" w:rsid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2EFCDB" w14:textId="0BC61465" w:rsidR="00190B3E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ial report, etc.)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mailed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members, balanced checking account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mailed out </w:t>
      </w:r>
      <w:r w:rsidR="008E4AB2">
        <w:rPr>
          <w:rFonts w:ascii="Times New Roman" w:eastAsia="Times New Roman" w:hAnsi="Times New Roman" w:cs="Times New Roman"/>
          <w:color w:val="000000"/>
          <w:sz w:val="24"/>
          <w:szCs w:val="24"/>
        </w:rPr>
        <w:t>grass</w:t>
      </w:r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violation letter to</w:t>
      </w:r>
      <w:r w:rsidR="008E4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>lease holder</w:t>
      </w:r>
      <w:r w:rsidR="008E4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mailed out camp lease transfer to Chris </w:t>
      </w:r>
      <w:proofErr w:type="spellStart"/>
      <w:r w:rsidR="008E4AB2">
        <w:rPr>
          <w:rFonts w:ascii="Times New Roman" w:eastAsia="Times New Roman" w:hAnsi="Times New Roman" w:cs="Times New Roman"/>
          <w:color w:val="000000"/>
          <w:sz w:val="24"/>
          <w:szCs w:val="24"/>
        </w:rPr>
        <w:t>Jauber</w:t>
      </w:r>
      <w:proofErr w:type="spellEnd"/>
      <w:r w:rsidR="00DE1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A72DF6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773BBD" w14:textId="2B987547" w:rsidR="00650B15" w:rsidRDefault="00650B15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8E4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Jeffery Bacon and seconded by </w:t>
      </w:r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financial report. </w:t>
      </w:r>
      <w:bookmarkStart w:id="3" w:name="_Hlk531947063"/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B27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4A556D24" w14:textId="77777777" w:rsidR="00F4068B" w:rsidRPr="00650B15" w:rsidRDefault="00F4068B" w:rsidP="00F4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BB86109" w14:textId="77777777" w:rsidR="001D1F72" w:rsidRDefault="00650B15" w:rsidP="001D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</w:t>
      </w:r>
      <w:bookmarkStart w:id="4" w:name="_Hlk508786995"/>
      <w:r w:rsidR="00D93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F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4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Representative Jerry </w:t>
      </w:r>
      <w:proofErr w:type="spellStart"/>
      <w:r w:rsidR="008E4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Gisclair</w:t>
      </w:r>
      <w:proofErr w:type="spellEnd"/>
      <w:r w:rsidR="00B83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1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indicated that he would sponsor a legislative bill to designate the Lafourche </w:t>
      </w:r>
      <w:r w:rsidR="00DE1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Game and Fish Commission</w:t>
      </w:r>
      <w:r w:rsidR="00DE1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1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a Parish </w:t>
      </w:r>
      <w:r w:rsidR="00DE1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board rather than a State board; he further recommended </w:t>
      </w:r>
      <w:bookmarkStart w:id="5" w:name="_Hlk531946771"/>
      <w:r w:rsidR="00DE1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the Commission first submit obtain approval from the Lafourche Parish Council.   </w:t>
      </w:r>
      <w:bookmarkEnd w:id="5"/>
      <w:r w:rsidR="00B83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Vincent Guillory and seconded by </w:t>
      </w:r>
      <w:proofErr w:type="spellStart"/>
      <w:r w:rsidR="00B83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B83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3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B83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1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the Commission to submit a formal resolution for approval </w:t>
      </w:r>
      <w:r w:rsidR="001D1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the </w:t>
      </w:r>
      <w:r w:rsidR="00DE1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Commission</w:t>
      </w:r>
      <w:r w:rsidR="001D1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proposal to designate the Commission as a Parish rather than a State board. </w:t>
      </w:r>
      <w:r w:rsidR="001D1F72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1D1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1D1F72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1D1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1F72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1D1F72">
        <w:rPr>
          <w:rFonts w:ascii="Times New Roman" w:eastAsia="Times New Roman" w:hAnsi="Times New Roman" w:cs="Times New Roman"/>
          <w:color w:val="000000"/>
          <w:sz w:val="24"/>
          <w:szCs w:val="24"/>
        </w:rPr>
        <w:t>, and Vincent Guillory; no - n</w:t>
      </w:r>
      <w:r w:rsidR="001D1F72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1D1F72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6B6F987E" w14:textId="77777777" w:rsidR="001D1F72" w:rsidRPr="00650B15" w:rsidRDefault="001D1F72" w:rsidP="001D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2CBD58A3" w14:textId="42AA6615" w:rsidR="00B56B01" w:rsidRDefault="00BB06D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</w:t>
      </w:r>
      <w:r w:rsidR="00B56B01">
        <w:rPr>
          <w:rFonts w:ascii="Times New Roman" w:eastAsia="Times New Roman" w:hAnsi="Times New Roman" w:cs="Times New Roman"/>
          <w:b/>
          <w:sz w:val="24"/>
          <w:szCs w:val="24"/>
        </w:rPr>
        <w:t>ess</w:t>
      </w:r>
    </w:p>
    <w:p w14:paraId="1E1B1689" w14:textId="103C569F" w:rsidR="008E4AB2" w:rsidRDefault="008E4A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3C4DC" w14:textId="6A5D1B46" w:rsidR="008E4AB2" w:rsidRDefault="008E4A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 Commission Budget: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833DA">
        <w:rPr>
          <w:rFonts w:ascii="Times New Roman" w:eastAsia="Times New Roman" w:hAnsi="Times New Roman" w:cs="Times New Roman"/>
          <w:sz w:val="24"/>
          <w:szCs w:val="24"/>
        </w:rPr>
        <w:t xml:space="preserve"> preliminary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proposed budget for 2019 was presented to the Commission. The final budget will be </w:t>
      </w:r>
      <w:r w:rsidR="001D1F72">
        <w:rPr>
          <w:rFonts w:ascii="Times New Roman" w:eastAsia="Times New Roman" w:hAnsi="Times New Roman" w:cs="Times New Roman"/>
          <w:sz w:val="24"/>
          <w:szCs w:val="24"/>
        </w:rPr>
        <w:t xml:space="preserve">submitted for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 w:rsidR="001D1F72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at the December</w:t>
      </w:r>
      <w:r w:rsidR="001D1F72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41231DB6" w14:textId="7B379ED6" w:rsidR="008E4AB2" w:rsidRDefault="008E4A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8484D" w14:textId="77777777" w:rsidR="001D1F72" w:rsidRPr="001D1F72" w:rsidRDefault="008E4A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Legislation:</w:t>
      </w:r>
      <w:r w:rsidR="00B833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D1F72" w:rsidRPr="001D1F72">
        <w:rPr>
          <w:rFonts w:ascii="Times New Roman" w:eastAsia="Times New Roman" w:hAnsi="Times New Roman" w:cs="Times New Roman"/>
          <w:sz w:val="24"/>
          <w:szCs w:val="24"/>
        </w:rPr>
        <w:t xml:space="preserve">Specific language for state legislation to transfer the Lafourche Parish Game and Fish Commission to a Parish board was tabled until the next meeting. </w:t>
      </w:r>
    </w:p>
    <w:p w14:paraId="4B6CFCCF" w14:textId="77777777" w:rsidR="001D1F72" w:rsidRDefault="001D1F7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8A63D" w14:textId="29CE33E3" w:rsidR="008E4AB2" w:rsidRPr="0045009D" w:rsidRDefault="008E4A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Allan Land Company Commercial Lease:  </w:t>
      </w:r>
      <w:r w:rsidR="001D1F72" w:rsidRPr="0045009D">
        <w:rPr>
          <w:rFonts w:ascii="Times New Roman" w:eastAsia="Times New Roman" w:hAnsi="Times New Roman" w:cs="Times New Roman"/>
          <w:sz w:val="24"/>
          <w:szCs w:val="24"/>
        </w:rPr>
        <w:t>No progress has been made concerning the legality of the requested commercial lease on state property managed by the Commissio</w:t>
      </w:r>
      <w:r w:rsidR="0045009D" w:rsidRPr="0045009D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</w:p>
    <w:p w14:paraId="33AC3806" w14:textId="77777777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E6E34" w14:textId="5E62E0AC" w:rsidR="00EB1E8E" w:rsidRP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Removal of Derelict Vessels:  </w:t>
      </w:r>
      <w:r w:rsidR="007A03B2">
        <w:rPr>
          <w:rFonts w:ascii="Times New Roman" w:eastAsia="Times New Roman" w:hAnsi="Times New Roman" w:cs="Times New Roman"/>
          <w:sz w:val="24"/>
          <w:szCs w:val="24"/>
        </w:rPr>
        <w:t xml:space="preserve">Two of the three </w:t>
      </w:r>
      <w:r w:rsidR="0045009D">
        <w:rPr>
          <w:rFonts w:ascii="Times New Roman" w:eastAsia="Times New Roman" w:hAnsi="Times New Roman" w:cs="Times New Roman"/>
          <w:sz w:val="24"/>
          <w:szCs w:val="24"/>
        </w:rPr>
        <w:t xml:space="preserve">documented </w:t>
      </w:r>
      <w:r w:rsidR="007A03B2">
        <w:rPr>
          <w:rFonts w:ascii="Times New Roman" w:eastAsia="Times New Roman" w:hAnsi="Times New Roman" w:cs="Times New Roman"/>
          <w:sz w:val="24"/>
          <w:szCs w:val="24"/>
        </w:rPr>
        <w:t xml:space="preserve">vessels </w:t>
      </w:r>
      <w:r w:rsidR="0045009D">
        <w:rPr>
          <w:rFonts w:ascii="Times New Roman" w:eastAsia="Times New Roman" w:hAnsi="Times New Roman" w:cs="Times New Roman"/>
          <w:sz w:val="24"/>
          <w:szCs w:val="24"/>
        </w:rPr>
        <w:t xml:space="preserve">at lease holder lots </w:t>
      </w:r>
      <w:r w:rsidR="007A03B2">
        <w:rPr>
          <w:rFonts w:ascii="Times New Roman" w:eastAsia="Times New Roman" w:hAnsi="Times New Roman" w:cs="Times New Roman"/>
          <w:sz w:val="24"/>
          <w:szCs w:val="24"/>
        </w:rPr>
        <w:t>have been removed</w:t>
      </w:r>
      <w:r w:rsidR="0045009D">
        <w:rPr>
          <w:rFonts w:ascii="Times New Roman" w:eastAsia="Times New Roman" w:hAnsi="Times New Roman" w:cs="Times New Roman"/>
          <w:sz w:val="24"/>
          <w:szCs w:val="24"/>
        </w:rPr>
        <w:t xml:space="preserve"> by camp lease holders, although a derelict sailboat has not been removed and the Commission will </w:t>
      </w:r>
      <w:r w:rsidR="007A03B2">
        <w:rPr>
          <w:rFonts w:ascii="Times New Roman" w:eastAsia="Times New Roman" w:hAnsi="Times New Roman" w:cs="Times New Roman"/>
          <w:sz w:val="24"/>
          <w:szCs w:val="24"/>
        </w:rPr>
        <w:t>request an update</w:t>
      </w:r>
      <w:r w:rsidR="0045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09D">
        <w:rPr>
          <w:rFonts w:ascii="Times New Roman" w:eastAsia="Times New Roman" w:hAnsi="Times New Roman" w:cs="Times New Roman"/>
          <w:sz w:val="24"/>
          <w:szCs w:val="24"/>
        </w:rPr>
        <w:t>In addition, the Commission has requested an inquiry about another Lake Fields cleanup in conjunction with the Barataria-Terrebon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009D">
        <w:rPr>
          <w:rFonts w:ascii="Times New Roman" w:eastAsia="Times New Roman" w:hAnsi="Times New Roman" w:cs="Times New Roman"/>
          <w:sz w:val="24"/>
          <w:szCs w:val="24"/>
        </w:rPr>
        <w:t>e Estuary Program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 sponsored Bayou Lafourche clean up. </w:t>
      </w:r>
    </w:p>
    <w:p w14:paraId="457D841E" w14:textId="77777777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ACAF2" w14:textId="32A331A4" w:rsidR="00EB1E8E" w:rsidRP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Submerged Lake Fields Debris:  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Commission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proofErr w:type="spellStart"/>
      <w:r w:rsidR="007A03B2"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 w:rsidR="007A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03B2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7A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volunteered to obtain an estimate for the </w:t>
      </w:r>
      <w:r w:rsidR="007A03B2">
        <w:rPr>
          <w:rFonts w:ascii="Times New Roman" w:eastAsia="Times New Roman" w:hAnsi="Times New Roman" w:cs="Times New Roman"/>
          <w:sz w:val="24"/>
          <w:szCs w:val="24"/>
        </w:rPr>
        <w:t xml:space="preserve">removal of the 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submerged camp </w:t>
      </w:r>
      <w:r w:rsidR="007A03B2">
        <w:rPr>
          <w:rFonts w:ascii="Times New Roman" w:eastAsia="Times New Roman" w:hAnsi="Times New Roman" w:cs="Times New Roman"/>
          <w:sz w:val="24"/>
          <w:szCs w:val="24"/>
        </w:rPr>
        <w:t>debris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 off the cut from Camp Canal into Lake Fields. </w:t>
      </w:r>
    </w:p>
    <w:p w14:paraId="42E8E3C7" w14:textId="77777777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08255" w14:textId="64B1B133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 Lease Lottery Lots:</w:t>
      </w:r>
      <w:r w:rsidR="007A03B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A03B2">
        <w:rPr>
          <w:rFonts w:ascii="Times New Roman" w:eastAsia="Times New Roman" w:hAnsi="Times New Roman" w:cs="Times New Roman"/>
          <w:sz w:val="24"/>
          <w:szCs w:val="24"/>
        </w:rPr>
        <w:t xml:space="preserve">Board member Jeffery Bacon notified the board that he has been compiling maps of the areas that will possibly be made available soon as lottery lots. 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No action was taken. </w:t>
      </w:r>
    </w:p>
    <w:p w14:paraId="15979F66" w14:textId="77777777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0A3AB" w14:textId="0657E3EA" w:rsidR="00EB1E8E" w:rsidRPr="00A43482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Election of Officers:</w:t>
      </w:r>
      <w:r w:rsidR="00A434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43482">
        <w:rPr>
          <w:rFonts w:ascii="Times New Roman" w:eastAsia="Times New Roman" w:hAnsi="Times New Roman" w:cs="Times New Roman"/>
          <w:sz w:val="24"/>
          <w:szCs w:val="24"/>
        </w:rPr>
        <w:t>Commission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 member </w:t>
      </w:r>
      <w:r w:rsidR="00A43482">
        <w:rPr>
          <w:rFonts w:ascii="Times New Roman" w:eastAsia="Times New Roman" w:hAnsi="Times New Roman" w:cs="Times New Roman"/>
          <w:sz w:val="24"/>
          <w:szCs w:val="24"/>
        </w:rPr>
        <w:t>Vincent Guillory nominated Jeffery Bacon as Chairman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A43482"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 w:rsidR="00A43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482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A43482">
        <w:rPr>
          <w:rFonts w:ascii="Times New Roman" w:eastAsia="Times New Roman" w:hAnsi="Times New Roman" w:cs="Times New Roman"/>
          <w:sz w:val="24"/>
          <w:szCs w:val="24"/>
        </w:rPr>
        <w:t xml:space="preserve"> seconded. Jeffery Bacon accepted the nomination 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without a </w:t>
      </w:r>
      <w:r w:rsidR="005D17A0">
        <w:rPr>
          <w:rFonts w:ascii="Times New Roman" w:eastAsia="Times New Roman" w:hAnsi="Times New Roman" w:cs="Times New Roman"/>
          <w:sz w:val="24"/>
          <w:szCs w:val="24"/>
        </w:rPr>
        <w:t xml:space="preserve">formal 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 xml:space="preserve">vote and </w:t>
      </w:r>
      <w:r w:rsidR="00A43482">
        <w:rPr>
          <w:rFonts w:ascii="Times New Roman" w:eastAsia="Times New Roman" w:hAnsi="Times New Roman" w:cs="Times New Roman"/>
          <w:sz w:val="24"/>
          <w:szCs w:val="24"/>
        </w:rPr>
        <w:t xml:space="preserve">will be the new Chairman. </w:t>
      </w:r>
      <w:proofErr w:type="spellStart"/>
      <w:r w:rsidR="00A43482"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 w:rsidR="00A43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482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A43482">
        <w:rPr>
          <w:rFonts w:ascii="Times New Roman" w:eastAsia="Times New Roman" w:hAnsi="Times New Roman" w:cs="Times New Roman"/>
          <w:sz w:val="24"/>
          <w:szCs w:val="24"/>
        </w:rPr>
        <w:t xml:space="preserve"> nominated Vincent Guillory as 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A43482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>-chairman</w:t>
      </w:r>
      <w:r w:rsidR="00A43482">
        <w:rPr>
          <w:rFonts w:ascii="Times New Roman" w:eastAsia="Times New Roman" w:hAnsi="Times New Roman" w:cs="Times New Roman"/>
          <w:sz w:val="24"/>
          <w:szCs w:val="24"/>
        </w:rPr>
        <w:t xml:space="preserve"> with a second from Jeffery Bacon. Vincent Guillory accepted the nomination and will continue as the 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A43482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60096D">
        <w:rPr>
          <w:rFonts w:ascii="Times New Roman" w:eastAsia="Times New Roman" w:hAnsi="Times New Roman" w:cs="Times New Roman"/>
          <w:sz w:val="24"/>
          <w:szCs w:val="24"/>
        </w:rPr>
        <w:t>-chairm</w:t>
      </w:r>
      <w:r w:rsidR="005D17A0">
        <w:rPr>
          <w:rFonts w:ascii="Times New Roman" w:eastAsia="Times New Roman" w:hAnsi="Times New Roman" w:cs="Times New Roman"/>
          <w:sz w:val="24"/>
          <w:szCs w:val="24"/>
        </w:rPr>
        <w:t xml:space="preserve">an without a formal vote.  </w:t>
      </w:r>
    </w:p>
    <w:p w14:paraId="05A3A84C" w14:textId="77777777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5E9BA" w14:textId="2C754775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Business:</w:t>
      </w:r>
    </w:p>
    <w:p w14:paraId="2A431E6F" w14:textId="6BF35460" w:rsidR="007A03B2" w:rsidRDefault="007A03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8CEB9" w14:textId="4A581670" w:rsidR="007A03B2" w:rsidRPr="007A03B2" w:rsidRDefault="007A03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Abandoned Well head: </w:t>
      </w:r>
      <w:r w:rsidR="005D17A0">
        <w:rPr>
          <w:rFonts w:ascii="Times New Roman" w:eastAsia="Times New Roman" w:hAnsi="Times New Roman" w:cs="Times New Roman"/>
          <w:sz w:val="24"/>
          <w:szCs w:val="24"/>
        </w:rPr>
        <w:t xml:space="preserve">Commission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 Jeffery Bacon </w:t>
      </w:r>
      <w:r w:rsidR="005D17A0">
        <w:rPr>
          <w:rFonts w:ascii="Times New Roman" w:eastAsia="Times New Roman" w:hAnsi="Times New Roman" w:cs="Times New Roman"/>
          <w:sz w:val="24"/>
          <w:szCs w:val="24"/>
        </w:rPr>
        <w:t xml:space="preserve">indicated the submerged abandoned well head in northern Lake Fields has been </w:t>
      </w:r>
      <w:r w:rsidR="005D5920">
        <w:rPr>
          <w:rFonts w:ascii="Times New Roman" w:eastAsia="Times New Roman" w:hAnsi="Times New Roman" w:cs="Times New Roman"/>
          <w:sz w:val="24"/>
          <w:szCs w:val="24"/>
        </w:rPr>
        <w:t xml:space="preserve">inspected by </w:t>
      </w:r>
      <w:r w:rsidR="005D17A0">
        <w:rPr>
          <w:rFonts w:ascii="Times New Roman" w:eastAsia="Times New Roman" w:hAnsi="Times New Roman" w:cs="Times New Roman"/>
          <w:sz w:val="24"/>
          <w:szCs w:val="24"/>
        </w:rPr>
        <w:t xml:space="preserve">the Louisiana Department of Natural Resources and </w:t>
      </w:r>
      <w:r w:rsidR="005D5920">
        <w:rPr>
          <w:rFonts w:ascii="Times New Roman" w:eastAsia="Times New Roman" w:hAnsi="Times New Roman" w:cs="Times New Roman"/>
          <w:sz w:val="24"/>
          <w:szCs w:val="24"/>
        </w:rPr>
        <w:t>accepted into the</w:t>
      </w:r>
      <w:r w:rsidR="005D17A0">
        <w:rPr>
          <w:rFonts w:ascii="Times New Roman" w:eastAsia="Times New Roman" w:hAnsi="Times New Roman" w:cs="Times New Roman"/>
          <w:sz w:val="24"/>
          <w:szCs w:val="24"/>
        </w:rPr>
        <w:t xml:space="preserve"> “o</w:t>
      </w:r>
      <w:r w:rsidR="005D5920">
        <w:rPr>
          <w:rFonts w:ascii="Times New Roman" w:eastAsia="Times New Roman" w:hAnsi="Times New Roman" w:cs="Times New Roman"/>
          <w:sz w:val="24"/>
          <w:szCs w:val="24"/>
        </w:rPr>
        <w:t xml:space="preserve">rphan </w:t>
      </w:r>
      <w:r w:rsidR="005D17A0">
        <w:rPr>
          <w:rFonts w:ascii="Times New Roman" w:eastAsia="Times New Roman" w:hAnsi="Times New Roman" w:cs="Times New Roman"/>
          <w:sz w:val="24"/>
          <w:szCs w:val="24"/>
        </w:rPr>
        <w:t xml:space="preserve">wells </w:t>
      </w:r>
      <w:r w:rsidR="005D5920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D17A0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9239D">
        <w:rPr>
          <w:rFonts w:ascii="Times New Roman" w:eastAsia="Times New Roman" w:hAnsi="Times New Roman" w:cs="Times New Roman"/>
          <w:sz w:val="24"/>
          <w:szCs w:val="24"/>
        </w:rPr>
        <w:t xml:space="preserve">, and that it will be soon </w:t>
      </w:r>
      <w:r w:rsidR="005D5920">
        <w:rPr>
          <w:rFonts w:ascii="Times New Roman" w:eastAsia="Times New Roman" w:hAnsi="Times New Roman" w:cs="Times New Roman"/>
          <w:sz w:val="24"/>
          <w:szCs w:val="24"/>
        </w:rPr>
        <w:t xml:space="preserve">marked </w:t>
      </w:r>
      <w:r w:rsidR="00F9239D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="005D5920">
        <w:rPr>
          <w:rFonts w:ascii="Times New Roman" w:eastAsia="Times New Roman" w:hAnsi="Times New Roman" w:cs="Times New Roman"/>
          <w:sz w:val="24"/>
          <w:szCs w:val="24"/>
        </w:rPr>
        <w:t xml:space="preserve">visible </w:t>
      </w:r>
      <w:r w:rsidR="00F9239D">
        <w:rPr>
          <w:rFonts w:ascii="Times New Roman" w:eastAsia="Times New Roman" w:hAnsi="Times New Roman" w:cs="Times New Roman"/>
          <w:sz w:val="24"/>
          <w:szCs w:val="24"/>
        </w:rPr>
        <w:t xml:space="preserve">light. </w:t>
      </w:r>
    </w:p>
    <w:p w14:paraId="600B3015" w14:textId="77777777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53928" w14:textId="509982AA" w:rsidR="005670F0" w:rsidRDefault="00A43482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Ethics Training: 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5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next </w:t>
      </w:r>
      <w:r w:rsidR="00AD1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mandated </w:t>
      </w:r>
      <w:r w:rsidR="005D5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ethics training will be held at the Warren </w:t>
      </w:r>
      <w:proofErr w:type="spellStart"/>
      <w:r w:rsidR="005D5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Harang</w:t>
      </w:r>
      <w:proofErr w:type="spellEnd"/>
      <w:r w:rsidR="005D5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Municipal Auditorium in Thibodaux on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5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October 24, 2018 @ 2pm. </w:t>
      </w:r>
      <w:r w:rsidR="00AD1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an alternative, Commission members could </w:t>
      </w:r>
      <w:r w:rsidR="005D5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obtain certification online.</w:t>
      </w:r>
    </w:p>
    <w:p w14:paraId="431D590D" w14:textId="77777777" w:rsidR="00A43482" w:rsidRDefault="00A43482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1A523" w14:textId="3FAD58B0" w:rsidR="0090687E" w:rsidRPr="00650B15" w:rsidRDefault="00650B15" w:rsidP="0090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proofErr w:type="spellStart"/>
      <w:r w:rsidR="00A43482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3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482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A43482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40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71C50B9A" w14:textId="37B942DA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AF5DA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67D0B" w14:textId="0B1B3444" w:rsidR="00650B15" w:rsidRPr="00650B15" w:rsidRDefault="00C038E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</w:p>
    <w:p w14:paraId="5B47E876" w14:textId="2F1A4259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70ADCC0F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A4971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066C4" w14:textId="69CA2E9D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Shontelle </w:t>
      </w:r>
      <w:r w:rsidR="00A43482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</w:p>
    <w:p w14:paraId="09534A91" w14:textId="77777777" w:rsidR="00E7797B" w:rsidRDefault="00650B15" w:rsidP="008903AB">
      <w:pPr>
        <w:spacing w:after="0" w:line="240" w:lineRule="auto"/>
        <w:jc w:val="both"/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sectPr w:rsidR="00E779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DDA0" w14:textId="77777777" w:rsidR="00771CC9" w:rsidRDefault="00771CC9" w:rsidP="00D4625A">
      <w:pPr>
        <w:spacing w:after="0" w:line="240" w:lineRule="auto"/>
      </w:pPr>
      <w:r>
        <w:separator/>
      </w:r>
    </w:p>
  </w:endnote>
  <w:endnote w:type="continuationSeparator" w:id="0">
    <w:p w14:paraId="7FA74C01" w14:textId="77777777" w:rsidR="00771CC9" w:rsidRDefault="00771CC9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A1765" w14:textId="081BD960" w:rsidR="00AB6E07" w:rsidRDefault="00AB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036A2" w14:textId="77777777" w:rsidR="00AB6E07" w:rsidRDefault="00AB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8333" w14:textId="77777777" w:rsidR="00771CC9" w:rsidRDefault="00771CC9" w:rsidP="00D4625A">
      <w:pPr>
        <w:spacing w:after="0" w:line="240" w:lineRule="auto"/>
      </w:pPr>
      <w:r>
        <w:separator/>
      </w:r>
    </w:p>
  </w:footnote>
  <w:footnote w:type="continuationSeparator" w:id="0">
    <w:p w14:paraId="1C9E8178" w14:textId="77777777" w:rsidR="00771CC9" w:rsidRDefault="00771CC9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20A39"/>
    <w:rsid w:val="00030DB5"/>
    <w:rsid w:val="00056377"/>
    <w:rsid w:val="00057DF1"/>
    <w:rsid w:val="00072F0E"/>
    <w:rsid w:val="000752D7"/>
    <w:rsid w:val="000841F4"/>
    <w:rsid w:val="0009023A"/>
    <w:rsid w:val="00092309"/>
    <w:rsid w:val="000A2877"/>
    <w:rsid w:val="000E1236"/>
    <w:rsid w:val="00117589"/>
    <w:rsid w:val="001246C8"/>
    <w:rsid w:val="0012795B"/>
    <w:rsid w:val="001330F5"/>
    <w:rsid w:val="0013401D"/>
    <w:rsid w:val="001534C3"/>
    <w:rsid w:val="00155F96"/>
    <w:rsid w:val="00162605"/>
    <w:rsid w:val="001761FA"/>
    <w:rsid w:val="00180940"/>
    <w:rsid w:val="00190B3E"/>
    <w:rsid w:val="001A100C"/>
    <w:rsid w:val="001A7C41"/>
    <w:rsid w:val="001B0BD3"/>
    <w:rsid w:val="001D1F72"/>
    <w:rsid w:val="001D652C"/>
    <w:rsid w:val="001E00F4"/>
    <w:rsid w:val="001E4174"/>
    <w:rsid w:val="001F5C6A"/>
    <w:rsid w:val="00210318"/>
    <w:rsid w:val="00232B43"/>
    <w:rsid w:val="00240572"/>
    <w:rsid w:val="00255746"/>
    <w:rsid w:val="00272A54"/>
    <w:rsid w:val="00282CF7"/>
    <w:rsid w:val="0028479E"/>
    <w:rsid w:val="002A29F3"/>
    <w:rsid w:val="002A6318"/>
    <w:rsid w:val="002C51EB"/>
    <w:rsid w:val="002D16A0"/>
    <w:rsid w:val="002E0210"/>
    <w:rsid w:val="002F6685"/>
    <w:rsid w:val="00304A79"/>
    <w:rsid w:val="00315A6A"/>
    <w:rsid w:val="003328F8"/>
    <w:rsid w:val="00352F84"/>
    <w:rsid w:val="00366171"/>
    <w:rsid w:val="00372E63"/>
    <w:rsid w:val="0037560A"/>
    <w:rsid w:val="003832EA"/>
    <w:rsid w:val="003867BB"/>
    <w:rsid w:val="003C0C34"/>
    <w:rsid w:val="003C1EB0"/>
    <w:rsid w:val="003C2F5E"/>
    <w:rsid w:val="003D0F38"/>
    <w:rsid w:val="003D7971"/>
    <w:rsid w:val="003E1A07"/>
    <w:rsid w:val="003E1AC3"/>
    <w:rsid w:val="00400AFF"/>
    <w:rsid w:val="00406D3B"/>
    <w:rsid w:val="00423703"/>
    <w:rsid w:val="00423ED7"/>
    <w:rsid w:val="00433E86"/>
    <w:rsid w:val="0045009D"/>
    <w:rsid w:val="00453F63"/>
    <w:rsid w:val="00456790"/>
    <w:rsid w:val="00473728"/>
    <w:rsid w:val="00491788"/>
    <w:rsid w:val="00493099"/>
    <w:rsid w:val="0049658A"/>
    <w:rsid w:val="004B2779"/>
    <w:rsid w:val="004C663B"/>
    <w:rsid w:val="004D12B1"/>
    <w:rsid w:val="005268E1"/>
    <w:rsid w:val="00531086"/>
    <w:rsid w:val="00545D81"/>
    <w:rsid w:val="00563B29"/>
    <w:rsid w:val="005670F0"/>
    <w:rsid w:val="00571B4F"/>
    <w:rsid w:val="00571ED5"/>
    <w:rsid w:val="00575736"/>
    <w:rsid w:val="005B3B11"/>
    <w:rsid w:val="005B57DE"/>
    <w:rsid w:val="005C054D"/>
    <w:rsid w:val="005D17A0"/>
    <w:rsid w:val="005D5920"/>
    <w:rsid w:val="005E0791"/>
    <w:rsid w:val="005F0276"/>
    <w:rsid w:val="005F3604"/>
    <w:rsid w:val="0060096D"/>
    <w:rsid w:val="006106F7"/>
    <w:rsid w:val="00624E4B"/>
    <w:rsid w:val="00642F8A"/>
    <w:rsid w:val="00643E67"/>
    <w:rsid w:val="00650B15"/>
    <w:rsid w:val="00651779"/>
    <w:rsid w:val="006B721C"/>
    <w:rsid w:val="006C4673"/>
    <w:rsid w:val="006E0EBF"/>
    <w:rsid w:val="006E63D3"/>
    <w:rsid w:val="006E6E11"/>
    <w:rsid w:val="006F452D"/>
    <w:rsid w:val="006F4B1A"/>
    <w:rsid w:val="00704E69"/>
    <w:rsid w:val="00714CD2"/>
    <w:rsid w:val="00722D4D"/>
    <w:rsid w:val="00725C5A"/>
    <w:rsid w:val="00746D23"/>
    <w:rsid w:val="00765FF0"/>
    <w:rsid w:val="00771CC9"/>
    <w:rsid w:val="00772B3E"/>
    <w:rsid w:val="00775491"/>
    <w:rsid w:val="00775F94"/>
    <w:rsid w:val="007A03B2"/>
    <w:rsid w:val="007C562A"/>
    <w:rsid w:val="007F47E2"/>
    <w:rsid w:val="007F5B27"/>
    <w:rsid w:val="00802DD5"/>
    <w:rsid w:val="00847490"/>
    <w:rsid w:val="00847B84"/>
    <w:rsid w:val="00855071"/>
    <w:rsid w:val="008646A2"/>
    <w:rsid w:val="008777D5"/>
    <w:rsid w:val="00880D8E"/>
    <w:rsid w:val="008903AB"/>
    <w:rsid w:val="00896085"/>
    <w:rsid w:val="008A7A7C"/>
    <w:rsid w:val="008B1AF6"/>
    <w:rsid w:val="008C3008"/>
    <w:rsid w:val="008D2EF6"/>
    <w:rsid w:val="008E4AB2"/>
    <w:rsid w:val="008F1784"/>
    <w:rsid w:val="0090687E"/>
    <w:rsid w:val="00912F4F"/>
    <w:rsid w:val="009435A2"/>
    <w:rsid w:val="00985A96"/>
    <w:rsid w:val="009B5B4A"/>
    <w:rsid w:val="009C3352"/>
    <w:rsid w:val="009D73B0"/>
    <w:rsid w:val="009F79DE"/>
    <w:rsid w:val="00A04DD5"/>
    <w:rsid w:val="00A0504D"/>
    <w:rsid w:val="00A213E5"/>
    <w:rsid w:val="00A2610A"/>
    <w:rsid w:val="00A2710E"/>
    <w:rsid w:val="00A31273"/>
    <w:rsid w:val="00A43482"/>
    <w:rsid w:val="00AB6E07"/>
    <w:rsid w:val="00AD11D9"/>
    <w:rsid w:val="00AD1EE1"/>
    <w:rsid w:val="00AD5C9C"/>
    <w:rsid w:val="00AE531B"/>
    <w:rsid w:val="00AE651E"/>
    <w:rsid w:val="00AF044F"/>
    <w:rsid w:val="00AF76A7"/>
    <w:rsid w:val="00B117EC"/>
    <w:rsid w:val="00B2086E"/>
    <w:rsid w:val="00B56B01"/>
    <w:rsid w:val="00B621BB"/>
    <w:rsid w:val="00B62711"/>
    <w:rsid w:val="00B65F50"/>
    <w:rsid w:val="00B757B9"/>
    <w:rsid w:val="00B75928"/>
    <w:rsid w:val="00B82A82"/>
    <w:rsid w:val="00B833DA"/>
    <w:rsid w:val="00BB06D8"/>
    <w:rsid w:val="00BB482A"/>
    <w:rsid w:val="00BC0A07"/>
    <w:rsid w:val="00BC5960"/>
    <w:rsid w:val="00BD38F3"/>
    <w:rsid w:val="00BD6BCD"/>
    <w:rsid w:val="00C038ED"/>
    <w:rsid w:val="00C061A7"/>
    <w:rsid w:val="00C425DB"/>
    <w:rsid w:val="00C430BA"/>
    <w:rsid w:val="00C52A6B"/>
    <w:rsid w:val="00C8170C"/>
    <w:rsid w:val="00CD5669"/>
    <w:rsid w:val="00CD6561"/>
    <w:rsid w:val="00CE0E03"/>
    <w:rsid w:val="00CF01FF"/>
    <w:rsid w:val="00CF2881"/>
    <w:rsid w:val="00D101D0"/>
    <w:rsid w:val="00D12209"/>
    <w:rsid w:val="00D27D95"/>
    <w:rsid w:val="00D41BB2"/>
    <w:rsid w:val="00D460F8"/>
    <w:rsid w:val="00D4625A"/>
    <w:rsid w:val="00D607D3"/>
    <w:rsid w:val="00D64437"/>
    <w:rsid w:val="00D71E2E"/>
    <w:rsid w:val="00D731BA"/>
    <w:rsid w:val="00D81815"/>
    <w:rsid w:val="00D93390"/>
    <w:rsid w:val="00DA5E5D"/>
    <w:rsid w:val="00DB2078"/>
    <w:rsid w:val="00DB5025"/>
    <w:rsid w:val="00DC2E02"/>
    <w:rsid w:val="00DD1B86"/>
    <w:rsid w:val="00DD7B63"/>
    <w:rsid w:val="00DE1D50"/>
    <w:rsid w:val="00DF55DD"/>
    <w:rsid w:val="00E00E52"/>
    <w:rsid w:val="00E02490"/>
    <w:rsid w:val="00E046DC"/>
    <w:rsid w:val="00E0604D"/>
    <w:rsid w:val="00E15555"/>
    <w:rsid w:val="00E45E20"/>
    <w:rsid w:val="00E50409"/>
    <w:rsid w:val="00E542B8"/>
    <w:rsid w:val="00E7797B"/>
    <w:rsid w:val="00EA7C08"/>
    <w:rsid w:val="00EB1E8E"/>
    <w:rsid w:val="00EE2E42"/>
    <w:rsid w:val="00EE492E"/>
    <w:rsid w:val="00EF15EB"/>
    <w:rsid w:val="00EF6AB9"/>
    <w:rsid w:val="00F3440F"/>
    <w:rsid w:val="00F4068B"/>
    <w:rsid w:val="00F74F23"/>
    <w:rsid w:val="00F84F7C"/>
    <w:rsid w:val="00F9239D"/>
    <w:rsid w:val="00FA6105"/>
    <w:rsid w:val="00FB01B8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93A1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BalloonText">
    <w:name w:val="Balloon Text"/>
    <w:basedOn w:val="Normal"/>
    <w:link w:val="BalloonTextChar"/>
    <w:uiPriority w:val="99"/>
    <w:semiHidden/>
    <w:unhideWhenUsed/>
    <w:rsid w:val="009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2018-12-02T15:36:00Z</cp:lastPrinted>
  <dcterms:created xsi:type="dcterms:W3CDTF">2018-12-07T18:53:00Z</dcterms:created>
  <dcterms:modified xsi:type="dcterms:W3CDTF">2018-12-07T18:53:00Z</dcterms:modified>
</cp:coreProperties>
</file>